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Cs w:val="21"/>
        </w:rPr>
      </w:pPr>
      <w:bookmarkStart w:id="0" w:name="_Toc28056"/>
      <w:r>
        <w:rPr>
          <w:rFonts w:hint="eastAsia" w:ascii="仿宋_GB2312" w:hAnsi="宋体" w:eastAsia="仿宋_GB2312" w:cs="仿宋"/>
          <w:b/>
          <w:bCs/>
          <w:kern w:val="1"/>
          <w:szCs w:val="21"/>
        </w:rPr>
        <w:t>附表1</w:t>
      </w:r>
      <w:bookmarkEnd w:id="0"/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ascii="仿宋_GB2312" w:hAnsi="宋体" w:eastAsia="仿宋_GB2312" w:cs="仿宋"/>
          <w:kern w:val="1"/>
          <w:sz w:val="24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4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6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-TGCL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声明：招标文件为我公司自愿购买，并愿意缴纳年度招标投标保证金5万元/包件，如经贵司审查后，我公司资格条件不符合本项目投标人资格要求，相关责任由我公司自行承担。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1" w:name="_Toc19089"/>
      <w:bookmarkStart w:id="2" w:name="_Toc22989"/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</w:t>
            </w:r>
            <w:bookmarkEnd w:id="1"/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2</w:t>
            </w:r>
            <w:bookmarkEnd w:id="2"/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  <w:r>
              <w:rPr>
                <w:rFonts w:hint="eastAsia" w:ascii="仿宋_GB2312" w:hAnsi="宋体" w:eastAsia="仿宋_GB2312" w:cs="仿宋"/>
                <w:b/>
                <w:bCs/>
                <w:kern w:val="1"/>
                <w:szCs w:val="21"/>
              </w:rPr>
              <w:t>附表3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3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湖南路桥建设集团有限责任公司</w:t>
                  </w:r>
                  <w:r>
                    <w:rPr>
                      <w:rFonts w:ascii="仿宋_GB2312" w:hAnsi="宋体" w:eastAsia="仿宋_GB2312" w:cs="仿宋"/>
                      <w:bCs/>
                      <w:kern w:val="1"/>
                      <w:szCs w:val="21"/>
                    </w:rPr>
                    <w:t>土工材料、防水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材料202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年年度</w:t>
                  </w:r>
                  <w:r>
                    <w:rPr>
                      <w:rFonts w:ascii="仿宋_GB2312" w:hAnsi="宋体" w:eastAsia="仿宋_GB2312" w:cs="仿宋"/>
                      <w:bCs/>
                      <w:kern w:val="1"/>
                      <w:szCs w:val="21"/>
                    </w:rPr>
                    <w:t>采购项目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招标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bCs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6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-TGCL</w:t>
                  </w:r>
                  <w:bookmarkStart w:id="4" w:name="_GoBack"/>
                  <w:bookmarkEnd w:id="4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拟投标包件材料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3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  <w:rPr>
          <w:rFonts w:ascii="仿宋_GB2312" w:hAnsi="仿宋_GB2312" w:eastAsia="仿宋_GB2312" w:cs="仿宋"/>
          <w:kern w:val="1"/>
          <w:sz w:val="24"/>
        </w:rPr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spacing w:line="460" w:lineRule="exact"/>
        <w:jc w:val="left"/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451" w:firstLine="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  <w:docVar w:name="KSO_WPS_MARK_KEY" w:val="cfa6aa00-6abd-492e-96ba-8f79e3ad051b"/>
  </w:docVars>
  <w:rsids>
    <w:rsidRoot w:val="1C693FFA"/>
    <w:rsid w:val="00017E65"/>
    <w:rsid w:val="00050BF4"/>
    <w:rsid w:val="00064490"/>
    <w:rsid w:val="000D24AD"/>
    <w:rsid w:val="000E4253"/>
    <w:rsid w:val="00182A7B"/>
    <w:rsid w:val="002268C1"/>
    <w:rsid w:val="002D1E0B"/>
    <w:rsid w:val="00357C53"/>
    <w:rsid w:val="00421647"/>
    <w:rsid w:val="004671C7"/>
    <w:rsid w:val="004F6EF4"/>
    <w:rsid w:val="005066B3"/>
    <w:rsid w:val="00573023"/>
    <w:rsid w:val="006159A8"/>
    <w:rsid w:val="0063732C"/>
    <w:rsid w:val="006D4A77"/>
    <w:rsid w:val="006F788C"/>
    <w:rsid w:val="00721C56"/>
    <w:rsid w:val="007E2665"/>
    <w:rsid w:val="00847C40"/>
    <w:rsid w:val="008E7C95"/>
    <w:rsid w:val="00A67978"/>
    <w:rsid w:val="00C84604"/>
    <w:rsid w:val="00CB60F3"/>
    <w:rsid w:val="00D33D9A"/>
    <w:rsid w:val="00DA502E"/>
    <w:rsid w:val="00E04F1B"/>
    <w:rsid w:val="00EE22BB"/>
    <w:rsid w:val="01B91CF5"/>
    <w:rsid w:val="07EB7B9F"/>
    <w:rsid w:val="0EEC2E87"/>
    <w:rsid w:val="0FDF34D5"/>
    <w:rsid w:val="11427A70"/>
    <w:rsid w:val="13A11272"/>
    <w:rsid w:val="14765F98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62D38F9"/>
    <w:rsid w:val="285C3EA0"/>
    <w:rsid w:val="2BF56F08"/>
    <w:rsid w:val="2D3B51F9"/>
    <w:rsid w:val="2DB047E5"/>
    <w:rsid w:val="2F5E7045"/>
    <w:rsid w:val="32C92B5B"/>
    <w:rsid w:val="361D2231"/>
    <w:rsid w:val="36A22F3A"/>
    <w:rsid w:val="38757CAA"/>
    <w:rsid w:val="39901B14"/>
    <w:rsid w:val="3A242399"/>
    <w:rsid w:val="3CF426F6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ind w:right="31" w:firstLine="105"/>
      <w:jc w:val="right"/>
    </w:pPr>
    <w:rPr>
      <w:rFonts w:ascii="Times New Roman" w:hAnsi="Times New Roman" w:eastAsia="宋体" w:cs="Times New Roman"/>
      <w:color w:val="000000"/>
      <w:kern w:val="1"/>
      <w:szCs w:val="21"/>
      <w:lang w:val="zh-CN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color w:val="000000"/>
      <w:kern w:val="1"/>
      <w:sz w:val="21"/>
      <w:szCs w:val="21"/>
      <w:lang w:val="zh-CN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641</Words>
  <Characters>693</Characters>
  <Lines>7</Lines>
  <Paragraphs>2</Paragraphs>
  <TotalTime>12</TotalTime>
  <ScaleCrop>false</ScaleCrop>
  <LinksUpToDate>false</LinksUpToDate>
  <CharactersWithSpaces>854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2024-03-21T00:18:03Z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50C373C094F14CEE9DCC16680C09A937</vt:lpwstr>
  </property>
</Properties>
</file>